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36C5D" w14:textId="1742775D" w:rsidR="004D4B8A" w:rsidRPr="00AE7830" w:rsidRDefault="004D4B8A" w:rsidP="00AE7830">
      <w:pPr>
        <w:jc w:val="both"/>
        <w:rPr>
          <w:b/>
          <w:bCs/>
          <w:sz w:val="28"/>
          <w:szCs w:val="28"/>
          <w:lang w:val="de-DE"/>
        </w:rPr>
      </w:pPr>
      <w:r w:rsidRPr="00AE7830">
        <w:rPr>
          <w:b/>
          <w:bCs/>
          <w:sz w:val="28"/>
          <w:szCs w:val="28"/>
          <w:lang w:val="de-DE"/>
        </w:rPr>
        <w:t xml:space="preserve">„Mit den Weinenden werden wir dich beweinen“. Die Stiftung </w:t>
      </w:r>
      <w:r w:rsidRPr="00AE7830">
        <w:rPr>
          <w:b/>
          <w:bCs/>
          <w:i/>
          <w:sz w:val="28"/>
          <w:szCs w:val="28"/>
          <w:lang w:val="de-DE"/>
        </w:rPr>
        <w:t>Judaica</w:t>
      </w:r>
      <w:r w:rsidRPr="00AE7830">
        <w:rPr>
          <w:b/>
          <w:bCs/>
          <w:sz w:val="28"/>
          <w:szCs w:val="28"/>
          <w:lang w:val="de-DE"/>
        </w:rPr>
        <w:t xml:space="preserve"> erinnert an die Opfer des Nationalsozialismus</w:t>
      </w:r>
    </w:p>
    <w:p w14:paraId="3A8B90E5" w14:textId="24E7FE42" w:rsidR="004D4B8A" w:rsidRDefault="004D4B8A" w:rsidP="00AE7830">
      <w:pPr>
        <w:jc w:val="both"/>
        <w:rPr>
          <w:b/>
          <w:bCs/>
          <w:lang w:val="de-DE"/>
        </w:rPr>
      </w:pPr>
      <w:r>
        <w:rPr>
          <w:b/>
          <w:bCs/>
          <w:lang w:val="de-DE"/>
        </w:rPr>
        <w:t xml:space="preserve">Die </w:t>
      </w:r>
      <w:r w:rsidR="00297884">
        <w:rPr>
          <w:b/>
          <w:bCs/>
          <w:lang w:val="de-DE"/>
        </w:rPr>
        <w:t>L</w:t>
      </w:r>
      <w:r>
        <w:rPr>
          <w:b/>
          <w:bCs/>
          <w:lang w:val="de-DE"/>
        </w:rPr>
        <w:t xml:space="preserve">ebuser Stiftung </w:t>
      </w:r>
      <w:r w:rsidRPr="00C94321">
        <w:rPr>
          <w:b/>
          <w:bCs/>
          <w:i/>
          <w:lang w:val="de-DE"/>
        </w:rPr>
        <w:t>Judaica</w:t>
      </w:r>
      <w:r>
        <w:rPr>
          <w:b/>
          <w:bCs/>
          <w:lang w:val="de-DE"/>
        </w:rPr>
        <w:t xml:space="preserve"> hat ein weiteres Mal der Oper der </w:t>
      </w:r>
      <w:r w:rsidR="00AE7830">
        <w:rPr>
          <w:b/>
          <w:bCs/>
          <w:lang w:val="de-DE"/>
        </w:rPr>
        <w:t xml:space="preserve">Novemberpogrome </w:t>
      </w:r>
      <w:r>
        <w:rPr>
          <w:b/>
          <w:bCs/>
          <w:lang w:val="de-DE"/>
        </w:rPr>
        <w:t xml:space="preserve">gedacht. </w:t>
      </w:r>
      <w:r w:rsidR="00297884">
        <w:rPr>
          <w:b/>
          <w:bCs/>
          <w:lang w:val="de-DE"/>
        </w:rPr>
        <w:t>D</w:t>
      </w:r>
      <w:r>
        <w:rPr>
          <w:b/>
          <w:bCs/>
          <w:lang w:val="de-DE"/>
        </w:rPr>
        <w:t xml:space="preserve">ie Mitglieder der </w:t>
      </w:r>
      <w:r w:rsidR="00C94321">
        <w:rPr>
          <w:b/>
          <w:bCs/>
          <w:lang w:val="de-DE"/>
        </w:rPr>
        <w:t>Stiftung</w:t>
      </w:r>
      <w:r w:rsidR="00297884">
        <w:rPr>
          <w:b/>
          <w:bCs/>
          <w:lang w:val="de-DE"/>
        </w:rPr>
        <w:t xml:space="preserve"> versammelten sich zusammen mit den Gästen vor dem Obelisk in der Nähe der Grünberger Philharmonie. </w:t>
      </w:r>
      <w:r w:rsidR="00297884" w:rsidRPr="00297884">
        <w:rPr>
          <w:b/>
          <w:bCs/>
          <w:lang w:val="de-DE"/>
        </w:rPr>
        <w:t>Dort gab es bis 1938 eine Synagoge, die von Nazis v</w:t>
      </w:r>
      <w:r w:rsidR="00297884">
        <w:rPr>
          <w:b/>
          <w:bCs/>
          <w:lang w:val="de-DE"/>
        </w:rPr>
        <w:t>erbrannt wurde.</w:t>
      </w:r>
    </w:p>
    <w:p w14:paraId="49086067" w14:textId="24A04899" w:rsidR="00297884" w:rsidRDefault="00297884" w:rsidP="00AE7830">
      <w:pPr>
        <w:jc w:val="both"/>
        <w:rPr>
          <w:lang w:val="de-DE"/>
        </w:rPr>
      </w:pPr>
      <w:r w:rsidRPr="00297884">
        <w:rPr>
          <w:lang w:val="de-DE"/>
        </w:rPr>
        <w:t>Hannelore Stern vom Radio Brandenburg nahm an den Feierlichkeiten tei</w:t>
      </w:r>
      <w:r>
        <w:rPr>
          <w:lang w:val="de-DE"/>
        </w:rPr>
        <w:t xml:space="preserve">l. Sie ist der Meinung, dass das Gedenken an die Tragödie, die kurz vor dem Ausbruch des </w:t>
      </w:r>
      <w:r w:rsidR="00AE7830">
        <w:rPr>
          <w:lang w:val="de-DE"/>
        </w:rPr>
        <w:t>Zweiten</w:t>
      </w:r>
      <w:r>
        <w:rPr>
          <w:lang w:val="de-DE"/>
        </w:rPr>
        <w:t xml:space="preserve"> Weltkriegs stattfand, sehr wichtig ist.</w:t>
      </w:r>
    </w:p>
    <w:p w14:paraId="40A8B25A" w14:textId="5B06B8F4" w:rsidR="00297884" w:rsidRPr="00297884" w:rsidRDefault="00AE7830" w:rsidP="00AE7830">
      <w:pPr>
        <w:jc w:val="both"/>
        <w:rPr>
          <w:bCs/>
          <w:lang w:val="de-DE"/>
        </w:rPr>
      </w:pPr>
      <w:r>
        <w:rPr>
          <w:bCs/>
          <w:i/>
          <w:lang w:val="de-DE"/>
        </w:rPr>
        <w:t>„</w:t>
      </w:r>
      <w:r w:rsidR="00297884" w:rsidRPr="00A340A3">
        <w:rPr>
          <w:bCs/>
          <w:i/>
          <w:lang w:val="de-DE"/>
        </w:rPr>
        <w:t>Ich war noch nicht auf der Welt, als die Nazis das getan hatten. Ich fühle mich nicht schuldig, aber verantwortlich. Ich bin hierhergekommen, um mein</w:t>
      </w:r>
      <w:r w:rsidR="007D281D">
        <w:rPr>
          <w:bCs/>
          <w:i/>
          <w:lang w:val="de-DE"/>
        </w:rPr>
        <w:t>en</w:t>
      </w:r>
      <w:r w:rsidR="00297884" w:rsidRPr="00A340A3">
        <w:rPr>
          <w:bCs/>
          <w:i/>
          <w:lang w:val="de-DE"/>
        </w:rPr>
        <w:t xml:space="preserve"> Respekt zu zollen. Das ist für mich Pflicht, hier zu sein, meine Solidarität zu demonstrieren und zu zeigen, dass es viele Deutsch</w:t>
      </w:r>
      <w:bookmarkStart w:id="0" w:name="_GoBack"/>
      <w:bookmarkEnd w:id="0"/>
      <w:r w:rsidR="00297884" w:rsidRPr="00A340A3">
        <w:rPr>
          <w:bCs/>
          <w:i/>
          <w:lang w:val="de-DE"/>
        </w:rPr>
        <w:t xml:space="preserve">e gibt, die </w:t>
      </w:r>
      <w:r w:rsidR="00A340A3" w:rsidRPr="00A340A3">
        <w:rPr>
          <w:bCs/>
          <w:i/>
          <w:lang w:val="de-DE"/>
        </w:rPr>
        <w:t>sich dafür entschuldigen möchten</w:t>
      </w:r>
      <w:r>
        <w:rPr>
          <w:bCs/>
          <w:i/>
          <w:lang w:val="de-DE"/>
        </w:rPr>
        <w:t>“</w:t>
      </w:r>
      <w:r w:rsidR="00A340A3">
        <w:rPr>
          <w:bCs/>
          <w:lang w:val="de-DE"/>
        </w:rPr>
        <w:t>, so Hannelore Stern.</w:t>
      </w:r>
    </w:p>
    <w:p w14:paraId="531B1904" w14:textId="20A3CF5A" w:rsidR="00A340A3" w:rsidRDefault="002C5672" w:rsidP="00AE7830">
      <w:pPr>
        <w:jc w:val="both"/>
        <w:rPr>
          <w:lang w:val="de-DE"/>
        </w:rPr>
      </w:pPr>
      <w:r w:rsidRPr="002C5672">
        <w:rPr>
          <w:lang w:val="de-DE"/>
        </w:rPr>
        <w:t>Das Kaddisch-Gebet wurde v</w:t>
      </w:r>
      <w:r>
        <w:rPr>
          <w:lang w:val="de-DE"/>
        </w:rPr>
        <w:t xml:space="preserve">or dem Obelisk von einem marokkanischen Musiker Gerard Edery gesungen. </w:t>
      </w:r>
      <w:r w:rsidRPr="002C5672">
        <w:rPr>
          <w:lang w:val="de-DE"/>
        </w:rPr>
        <w:t>Abends gab er ein Ko</w:t>
      </w:r>
      <w:r>
        <w:rPr>
          <w:lang w:val="de-DE"/>
        </w:rPr>
        <w:t xml:space="preserve">nzert </w:t>
      </w:r>
      <w:r w:rsidR="002C44B8">
        <w:rPr>
          <w:lang w:val="de-DE"/>
        </w:rPr>
        <w:t xml:space="preserve">mit </w:t>
      </w:r>
      <w:r>
        <w:rPr>
          <w:lang w:val="de-DE"/>
        </w:rPr>
        <w:t>sephardische</w:t>
      </w:r>
      <w:r w:rsidR="002C44B8">
        <w:rPr>
          <w:lang w:val="de-DE"/>
        </w:rPr>
        <w:t>n</w:t>
      </w:r>
      <w:r>
        <w:rPr>
          <w:lang w:val="de-DE"/>
        </w:rPr>
        <w:t xml:space="preserve"> Lieder</w:t>
      </w:r>
      <w:r w:rsidR="002C44B8">
        <w:rPr>
          <w:lang w:val="de-DE"/>
        </w:rPr>
        <w:t>n</w:t>
      </w:r>
      <w:r>
        <w:rPr>
          <w:lang w:val="de-DE"/>
        </w:rPr>
        <w:t xml:space="preserve"> in </w:t>
      </w:r>
      <w:r w:rsidR="00E448EA">
        <w:rPr>
          <w:lang w:val="de-DE"/>
        </w:rPr>
        <w:t xml:space="preserve">der </w:t>
      </w:r>
      <w:r w:rsidRPr="00AE7830">
        <w:t>Piekarnia</w:t>
      </w:r>
      <w:r>
        <w:rPr>
          <w:lang w:val="de-DE"/>
        </w:rPr>
        <w:t xml:space="preserve"> </w:t>
      </w:r>
      <w:r w:rsidRPr="00AE7830">
        <w:t>Cichej</w:t>
      </w:r>
      <w:r>
        <w:rPr>
          <w:lang w:val="de-DE"/>
        </w:rPr>
        <w:t xml:space="preserve"> </w:t>
      </w:r>
      <w:r w:rsidRPr="00AE7830">
        <w:t>Kobiety</w:t>
      </w:r>
      <w:r>
        <w:rPr>
          <w:lang w:val="de-DE"/>
        </w:rPr>
        <w:t xml:space="preserve"> (</w:t>
      </w:r>
      <w:r w:rsidRPr="009A5B5B">
        <w:rPr>
          <w:i/>
          <w:lang w:val="de-DE"/>
        </w:rPr>
        <w:t>Bäckerei einer leisen Frau</w:t>
      </w:r>
      <w:r>
        <w:rPr>
          <w:lang w:val="de-DE"/>
        </w:rPr>
        <w:t>).</w:t>
      </w:r>
    </w:p>
    <w:p w14:paraId="7BE174BD" w14:textId="4756662B" w:rsidR="002C5672" w:rsidRPr="002C5672" w:rsidRDefault="00AE7830" w:rsidP="00AE7830">
      <w:pPr>
        <w:jc w:val="both"/>
        <w:rPr>
          <w:lang w:val="de-DE"/>
        </w:rPr>
      </w:pPr>
      <w:r>
        <w:rPr>
          <w:i/>
          <w:lang w:val="de-DE"/>
        </w:rPr>
        <w:t>„</w:t>
      </w:r>
      <w:r w:rsidR="002C5672" w:rsidRPr="002C5672">
        <w:rPr>
          <w:i/>
          <w:lang w:val="de-DE"/>
        </w:rPr>
        <w:t>Sephardische Musik ist eine Weltmusik. Sie vereint unglaublich viele Sprachen und verschiedene Instrumente, z.B. eine arabische Oud oder sehr primitive Perkussion</w:t>
      </w:r>
      <w:r w:rsidR="00E448EA">
        <w:rPr>
          <w:i/>
          <w:lang w:val="de-DE"/>
        </w:rPr>
        <w:t>sinstrumente</w:t>
      </w:r>
      <w:r w:rsidR="002C5672" w:rsidRPr="002C5672">
        <w:rPr>
          <w:i/>
          <w:lang w:val="de-DE"/>
        </w:rPr>
        <w:t>. Allerdings sind meine Musik und deren Interpretation moderner. Ich spiele auch Flamenco. Das ist eine sehr seltene Musik. Als Juden aus Spanien verbannt wurden, begaben sie sich in alle Länder des Mittelmeerraums: Die Türkei, Griechenland, Italien. Deswegen sage ich, dass sephardische Musik eine Weltmusik ist</w:t>
      </w:r>
      <w:r>
        <w:rPr>
          <w:i/>
          <w:lang w:val="de-DE"/>
        </w:rPr>
        <w:t>“</w:t>
      </w:r>
      <w:r w:rsidR="002C5672">
        <w:rPr>
          <w:lang w:val="de-DE"/>
        </w:rPr>
        <w:t xml:space="preserve">, erzählt </w:t>
      </w:r>
      <w:r w:rsidR="002C5672" w:rsidRPr="002C5672">
        <w:rPr>
          <w:lang w:val="de-DE"/>
        </w:rPr>
        <w:t>Gerard Edery</w:t>
      </w:r>
      <w:r w:rsidR="002C5672">
        <w:rPr>
          <w:lang w:val="de-DE"/>
        </w:rPr>
        <w:t>.</w:t>
      </w:r>
    </w:p>
    <w:p w14:paraId="4A6DDE2B" w14:textId="09881393" w:rsidR="002C44B8" w:rsidRPr="002C44B8" w:rsidRDefault="002C44B8" w:rsidP="00AE7830">
      <w:pPr>
        <w:jc w:val="both"/>
        <w:rPr>
          <w:rFonts w:cstheme="minorHAnsi"/>
          <w:shd w:val="clear" w:color="auto" w:fill="FFFFFF"/>
          <w:lang w:val="de-DE"/>
        </w:rPr>
      </w:pPr>
      <w:r w:rsidRPr="002C44B8">
        <w:rPr>
          <w:rFonts w:cstheme="minorHAnsi"/>
          <w:shd w:val="clear" w:color="auto" w:fill="FFFFFF"/>
          <w:lang w:val="de-DE"/>
        </w:rPr>
        <w:t>Die Mitglieder der Stiftung r</w:t>
      </w:r>
      <w:r>
        <w:rPr>
          <w:rFonts w:cstheme="minorHAnsi"/>
          <w:shd w:val="clear" w:color="auto" w:fill="FFFFFF"/>
          <w:lang w:val="de-DE"/>
        </w:rPr>
        <w:t xml:space="preserve">äumten auch den jüdischen Friedhof an der </w:t>
      </w:r>
      <w:r w:rsidRPr="00AE7830">
        <w:rPr>
          <w:rFonts w:cstheme="minorHAnsi"/>
          <w:shd w:val="clear" w:color="auto" w:fill="FFFFFF"/>
        </w:rPr>
        <w:t>Chmielna</w:t>
      </w:r>
      <w:r>
        <w:rPr>
          <w:rFonts w:cstheme="minorHAnsi"/>
          <w:shd w:val="clear" w:color="auto" w:fill="FFFFFF"/>
          <w:lang w:val="de-DE"/>
        </w:rPr>
        <w:t xml:space="preserve"> Straße auf. </w:t>
      </w:r>
      <w:r w:rsidR="00E448EA">
        <w:rPr>
          <w:rFonts w:cstheme="minorHAnsi"/>
          <w:shd w:val="clear" w:color="auto" w:fill="FFFFFF"/>
          <w:lang w:val="de-DE"/>
        </w:rPr>
        <w:t>H</w:t>
      </w:r>
      <w:r w:rsidRPr="002C44B8">
        <w:rPr>
          <w:rFonts w:cstheme="minorHAnsi"/>
          <w:shd w:val="clear" w:color="auto" w:fill="FFFFFF"/>
          <w:lang w:val="de-DE"/>
        </w:rPr>
        <w:t xml:space="preserve">eute </w:t>
      </w:r>
      <w:r w:rsidR="00E448EA">
        <w:rPr>
          <w:rFonts w:cstheme="minorHAnsi"/>
          <w:shd w:val="clear" w:color="auto" w:fill="FFFFFF"/>
          <w:lang w:val="de-DE"/>
        </w:rPr>
        <w:t>bleibt</w:t>
      </w:r>
      <w:r w:rsidRPr="002C44B8">
        <w:rPr>
          <w:rFonts w:cstheme="minorHAnsi"/>
          <w:shd w:val="clear" w:color="auto" w:fill="FFFFFF"/>
          <w:lang w:val="de-DE"/>
        </w:rPr>
        <w:t xml:space="preserve"> nicht viel davon übrig. Der Friedhof wurde nach 1968 weitgehend zerstört.</w:t>
      </w:r>
    </w:p>
    <w:p w14:paraId="741A9A19" w14:textId="24F07DB9" w:rsidR="009A5B5B" w:rsidRDefault="00AE7830" w:rsidP="00AE7830">
      <w:pPr>
        <w:jc w:val="both"/>
        <w:rPr>
          <w:rFonts w:cstheme="minorHAnsi"/>
          <w:i/>
          <w:shd w:val="clear" w:color="auto" w:fill="FFFFFF"/>
          <w:lang w:val="de-DE"/>
        </w:rPr>
      </w:pPr>
      <w:r>
        <w:rPr>
          <w:rFonts w:cstheme="minorHAnsi"/>
          <w:i/>
          <w:shd w:val="clear" w:color="auto" w:fill="FFFFFF"/>
          <w:lang w:val="de-DE"/>
        </w:rPr>
        <w:t>„</w:t>
      </w:r>
      <w:r w:rsidR="002C44B8" w:rsidRPr="00C94321">
        <w:rPr>
          <w:rFonts w:cstheme="minorHAnsi"/>
          <w:i/>
          <w:shd w:val="clear" w:color="auto" w:fill="FFFFFF"/>
          <w:lang w:val="de-DE"/>
        </w:rPr>
        <w:t xml:space="preserve">Es kommen immer eine Dutzend oder mehrere Dutzend Personen zusammen. Wir sammeln Müll auf, den die Einwohner von Grünberg (Zielona Góra) hier hinterlassen. Früher </w:t>
      </w:r>
      <w:r w:rsidR="009A5B5B">
        <w:rPr>
          <w:rFonts w:cstheme="minorHAnsi"/>
          <w:i/>
          <w:shd w:val="clear" w:color="auto" w:fill="FFFFFF"/>
          <w:lang w:val="de-DE"/>
        </w:rPr>
        <w:t>lag</w:t>
      </w:r>
      <w:r w:rsidR="002C44B8" w:rsidRPr="00C94321">
        <w:rPr>
          <w:rFonts w:cstheme="minorHAnsi"/>
          <w:i/>
          <w:shd w:val="clear" w:color="auto" w:fill="FFFFFF"/>
          <w:lang w:val="de-DE"/>
        </w:rPr>
        <w:t xml:space="preserve"> hier alles</w:t>
      </w:r>
      <w:r w:rsidR="009A5B5B">
        <w:rPr>
          <w:rFonts w:cstheme="minorHAnsi"/>
          <w:i/>
          <w:shd w:val="clear" w:color="auto" w:fill="FFFFFF"/>
          <w:lang w:val="de-DE"/>
        </w:rPr>
        <w:t xml:space="preserve"> herum</w:t>
      </w:r>
      <w:r w:rsidR="002C44B8" w:rsidRPr="00C94321">
        <w:rPr>
          <w:rFonts w:cstheme="minorHAnsi"/>
          <w:i/>
          <w:shd w:val="clear" w:color="auto" w:fill="FFFFFF"/>
          <w:lang w:val="de-DE"/>
        </w:rPr>
        <w:t>: Liegesofas, Kühlschränke, Fernseher und alte Waschmaschinen. Seit einiger Zeit sehe ich solche Sachen hier nicht mehr. Es ist höchste Zeit,</w:t>
      </w:r>
      <w:r w:rsidR="00E448EA">
        <w:rPr>
          <w:rFonts w:cstheme="minorHAnsi"/>
          <w:i/>
          <w:shd w:val="clear" w:color="auto" w:fill="FFFFFF"/>
          <w:lang w:val="de-DE"/>
        </w:rPr>
        <w:t xml:space="preserve"> </w:t>
      </w:r>
      <w:r w:rsidR="00E448EA" w:rsidRPr="00C94321">
        <w:rPr>
          <w:rFonts w:cstheme="minorHAnsi"/>
          <w:i/>
          <w:shd w:val="clear" w:color="auto" w:fill="FFFFFF"/>
          <w:lang w:val="de-DE"/>
        </w:rPr>
        <w:t xml:space="preserve">hier </w:t>
      </w:r>
      <w:r w:rsidR="002C44B8" w:rsidRPr="00C94321">
        <w:rPr>
          <w:rFonts w:cstheme="minorHAnsi"/>
          <w:i/>
          <w:shd w:val="clear" w:color="auto" w:fill="FFFFFF"/>
          <w:lang w:val="de-DE"/>
        </w:rPr>
        <w:t>irgend</w:t>
      </w:r>
      <w:r w:rsidR="00E448EA">
        <w:rPr>
          <w:rFonts w:cstheme="minorHAnsi"/>
          <w:i/>
          <w:shd w:val="clear" w:color="auto" w:fill="FFFFFF"/>
          <w:lang w:val="de-DE"/>
        </w:rPr>
        <w:t>et</w:t>
      </w:r>
      <w:r w:rsidR="002C44B8" w:rsidRPr="00C94321">
        <w:rPr>
          <w:rFonts w:cstheme="minorHAnsi"/>
          <w:i/>
          <w:shd w:val="clear" w:color="auto" w:fill="FFFFFF"/>
          <w:lang w:val="de-DE"/>
        </w:rPr>
        <w:t xml:space="preserve">was zu machen, vielleicht das Gebiet abzugrenzen. Den Leuten </w:t>
      </w:r>
      <w:r w:rsidR="009A5B5B">
        <w:rPr>
          <w:rFonts w:cstheme="minorHAnsi"/>
          <w:i/>
          <w:shd w:val="clear" w:color="auto" w:fill="FFFFFF"/>
          <w:lang w:val="de-DE"/>
        </w:rPr>
        <w:t xml:space="preserve">zu </w:t>
      </w:r>
      <w:r w:rsidR="002C44B8" w:rsidRPr="00C94321">
        <w:rPr>
          <w:rFonts w:cstheme="minorHAnsi"/>
          <w:i/>
          <w:shd w:val="clear" w:color="auto" w:fill="FFFFFF"/>
          <w:lang w:val="de-DE"/>
        </w:rPr>
        <w:t xml:space="preserve">zeigen, dass </w:t>
      </w:r>
      <w:r w:rsidR="00C94321" w:rsidRPr="00C94321">
        <w:rPr>
          <w:rFonts w:cstheme="minorHAnsi"/>
          <w:i/>
          <w:shd w:val="clear" w:color="auto" w:fill="FFFFFF"/>
          <w:lang w:val="de-DE"/>
        </w:rPr>
        <w:t>dort</w:t>
      </w:r>
      <w:r w:rsidR="002C44B8" w:rsidRPr="00C94321">
        <w:rPr>
          <w:rFonts w:cstheme="minorHAnsi"/>
          <w:i/>
          <w:shd w:val="clear" w:color="auto" w:fill="FFFFFF"/>
          <w:lang w:val="de-DE"/>
        </w:rPr>
        <w:t xml:space="preserve"> alles normal, ruhig und leise sein kann. Es gibt viele Ideen, wir haben ein fertiges Projekt.</w:t>
      </w:r>
      <w:r w:rsidR="00C94321" w:rsidRPr="00C94321">
        <w:rPr>
          <w:rFonts w:cstheme="minorHAnsi"/>
          <w:i/>
          <w:shd w:val="clear" w:color="auto" w:fill="FFFFFF"/>
          <w:lang w:val="de-DE"/>
        </w:rPr>
        <w:t xml:space="preserve"> Das wäre ein Park der Erinnerung und Ruhe. </w:t>
      </w:r>
    </w:p>
    <w:p w14:paraId="74964652" w14:textId="155AA422" w:rsidR="002C44B8" w:rsidRPr="00C94321" w:rsidRDefault="00C94321" w:rsidP="00AE7830">
      <w:pPr>
        <w:jc w:val="both"/>
        <w:rPr>
          <w:rFonts w:cstheme="minorHAnsi"/>
          <w:shd w:val="clear" w:color="auto" w:fill="FFFFFF"/>
          <w:lang w:val="de-DE"/>
        </w:rPr>
      </w:pPr>
      <w:r w:rsidRPr="00C94321">
        <w:rPr>
          <w:rFonts w:cstheme="minorHAnsi"/>
          <w:i/>
          <w:shd w:val="clear" w:color="auto" w:fill="FFFFFF"/>
          <w:lang w:val="de-DE"/>
        </w:rPr>
        <w:t xml:space="preserve">Dort gibt es ein Gebäude, wo Verstorbene für Bestattungen vorbereitet wurden. </w:t>
      </w:r>
      <w:r w:rsidR="00E448EA">
        <w:rPr>
          <w:rFonts w:cstheme="minorHAnsi"/>
          <w:i/>
          <w:shd w:val="clear" w:color="auto" w:fill="FFFFFF"/>
          <w:lang w:val="de-DE"/>
        </w:rPr>
        <w:t>Später</w:t>
      </w:r>
      <w:r w:rsidR="00E448EA" w:rsidRPr="00C94321">
        <w:rPr>
          <w:rFonts w:cstheme="minorHAnsi"/>
          <w:i/>
          <w:shd w:val="clear" w:color="auto" w:fill="FFFFFF"/>
          <w:lang w:val="de-DE"/>
        </w:rPr>
        <w:t xml:space="preserve"> </w:t>
      </w:r>
      <w:r w:rsidRPr="00C94321">
        <w:rPr>
          <w:rFonts w:cstheme="minorHAnsi"/>
          <w:i/>
          <w:shd w:val="clear" w:color="auto" w:fill="FFFFFF"/>
          <w:lang w:val="de-DE"/>
        </w:rPr>
        <w:t xml:space="preserve">ist damit viel Komisches passiert. Der polnische Staat hat dieses Gebäude </w:t>
      </w:r>
      <w:r w:rsidR="00E448EA">
        <w:rPr>
          <w:rFonts w:cstheme="minorHAnsi"/>
          <w:i/>
          <w:shd w:val="clear" w:color="auto" w:fill="FFFFFF"/>
          <w:lang w:val="de-DE"/>
        </w:rPr>
        <w:t>an die</w:t>
      </w:r>
      <w:r w:rsidR="00E448EA" w:rsidRPr="00C94321">
        <w:rPr>
          <w:rFonts w:cstheme="minorHAnsi"/>
          <w:i/>
          <w:shd w:val="clear" w:color="auto" w:fill="FFFFFF"/>
          <w:lang w:val="de-DE"/>
        </w:rPr>
        <w:t xml:space="preserve"> </w:t>
      </w:r>
      <w:r w:rsidRPr="00C94321">
        <w:rPr>
          <w:rFonts w:cstheme="minorHAnsi"/>
          <w:i/>
          <w:shd w:val="clear" w:color="auto" w:fill="FFFFFF"/>
          <w:lang w:val="de-DE"/>
        </w:rPr>
        <w:t>Polnische</w:t>
      </w:r>
      <w:r w:rsidR="00E448EA">
        <w:rPr>
          <w:rFonts w:cstheme="minorHAnsi"/>
          <w:i/>
          <w:shd w:val="clear" w:color="auto" w:fill="FFFFFF"/>
          <w:lang w:val="de-DE"/>
        </w:rPr>
        <w:t>n</w:t>
      </w:r>
      <w:r w:rsidRPr="00C94321">
        <w:rPr>
          <w:rFonts w:cstheme="minorHAnsi"/>
          <w:i/>
          <w:shd w:val="clear" w:color="auto" w:fill="FFFFFF"/>
          <w:lang w:val="de-DE"/>
        </w:rPr>
        <w:t xml:space="preserve"> Staatsforsten über</w:t>
      </w:r>
      <w:r w:rsidR="00E448EA">
        <w:rPr>
          <w:rFonts w:cstheme="minorHAnsi"/>
          <w:i/>
          <w:shd w:val="clear" w:color="auto" w:fill="FFFFFF"/>
          <w:lang w:val="de-DE"/>
        </w:rPr>
        <w:t>geben</w:t>
      </w:r>
      <w:r w:rsidRPr="00C94321">
        <w:rPr>
          <w:rFonts w:cstheme="minorHAnsi"/>
          <w:i/>
          <w:shd w:val="clear" w:color="auto" w:fill="FFFFFF"/>
          <w:lang w:val="de-DE"/>
        </w:rPr>
        <w:t xml:space="preserve">. Was hat dieses staatliche Unternehmen damit gemacht? Sie haben es zu einem Pferdestall umgebaut. Manche sagen, dass jetzt Pferde </w:t>
      </w:r>
      <w:r w:rsidR="00E448EA">
        <w:rPr>
          <w:rFonts w:cstheme="minorHAnsi"/>
          <w:i/>
          <w:shd w:val="clear" w:color="auto" w:fill="FFFFFF"/>
          <w:lang w:val="de-DE"/>
        </w:rPr>
        <w:t>aus</w:t>
      </w:r>
      <w:r w:rsidR="00E448EA" w:rsidRPr="00C94321">
        <w:rPr>
          <w:rFonts w:cstheme="minorHAnsi"/>
          <w:i/>
          <w:shd w:val="clear" w:color="auto" w:fill="FFFFFF"/>
          <w:lang w:val="de-DE"/>
        </w:rPr>
        <w:t xml:space="preserve"> </w:t>
      </w:r>
      <w:r w:rsidRPr="00C94321">
        <w:rPr>
          <w:rFonts w:cstheme="minorHAnsi"/>
          <w:i/>
          <w:shd w:val="clear" w:color="auto" w:fill="FFFFFF"/>
          <w:lang w:val="de-DE"/>
        </w:rPr>
        <w:t>der Badewanne trinken, in der Leichen gewaschen wurden. Verglichen mit aktuellen Zivilisationsstandards ist das einfach nur barbarisch</w:t>
      </w:r>
      <w:r w:rsidR="00AE7830">
        <w:rPr>
          <w:rFonts w:cstheme="minorHAnsi"/>
          <w:i/>
          <w:shd w:val="clear" w:color="auto" w:fill="FFFFFF"/>
          <w:lang w:val="de-DE"/>
        </w:rPr>
        <w:t>“</w:t>
      </w:r>
      <w:r>
        <w:rPr>
          <w:rFonts w:cstheme="minorHAnsi"/>
          <w:shd w:val="clear" w:color="auto" w:fill="FFFFFF"/>
          <w:lang w:val="de-DE"/>
        </w:rPr>
        <w:t>, sagt Tadeusz Krupa von</w:t>
      </w:r>
      <w:r w:rsidR="009A5B5B">
        <w:rPr>
          <w:rFonts w:cstheme="minorHAnsi"/>
          <w:shd w:val="clear" w:color="auto" w:fill="FFFFFF"/>
          <w:lang w:val="de-DE"/>
        </w:rPr>
        <w:t xml:space="preserve"> der</w:t>
      </w:r>
      <w:r>
        <w:rPr>
          <w:rFonts w:cstheme="minorHAnsi"/>
          <w:shd w:val="clear" w:color="auto" w:fill="FFFFFF"/>
          <w:lang w:val="de-DE"/>
        </w:rPr>
        <w:t xml:space="preserve"> Lebuser Stiftung </w:t>
      </w:r>
      <w:r w:rsidRPr="00C94321">
        <w:rPr>
          <w:rFonts w:cstheme="minorHAnsi"/>
          <w:i/>
          <w:shd w:val="clear" w:color="auto" w:fill="FFFFFF"/>
          <w:lang w:val="de-DE"/>
        </w:rPr>
        <w:t>Judaica</w:t>
      </w:r>
      <w:r>
        <w:rPr>
          <w:rFonts w:cstheme="minorHAnsi"/>
          <w:shd w:val="clear" w:color="auto" w:fill="FFFFFF"/>
          <w:lang w:val="de-DE"/>
        </w:rPr>
        <w:t>.</w:t>
      </w:r>
    </w:p>
    <w:p w14:paraId="0B7D02D8" w14:textId="05753ADC" w:rsidR="00C94321" w:rsidRPr="0031004A" w:rsidRDefault="00C94321" w:rsidP="00AE7830">
      <w:pPr>
        <w:jc w:val="both"/>
        <w:rPr>
          <w:rFonts w:cstheme="minorHAnsi"/>
          <w:shd w:val="clear" w:color="auto" w:fill="FFFFFF"/>
          <w:lang w:val="de-DE"/>
        </w:rPr>
      </w:pPr>
      <w:r>
        <w:rPr>
          <w:rFonts w:cstheme="minorHAnsi"/>
          <w:shd w:val="clear" w:color="auto" w:fill="FFFFFF"/>
          <w:lang w:val="de-DE"/>
        </w:rPr>
        <w:t xml:space="preserve">Die Tätigkeit der Lebuser Stiftung </w:t>
      </w:r>
      <w:r w:rsidRPr="00C94321">
        <w:rPr>
          <w:rFonts w:cstheme="minorHAnsi"/>
          <w:i/>
          <w:shd w:val="clear" w:color="auto" w:fill="FFFFFF"/>
          <w:lang w:val="de-DE"/>
        </w:rPr>
        <w:t>Judaica</w:t>
      </w:r>
      <w:r>
        <w:rPr>
          <w:rFonts w:cstheme="minorHAnsi"/>
          <w:shd w:val="clear" w:color="auto" w:fill="FFFFFF"/>
          <w:lang w:val="de-DE"/>
        </w:rPr>
        <w:t xml:space="preserve"> hat zum Ziel, an Spuren der jüdischen Kultur </w:t>
      </w:r>
      <w:r w:rsidR="009A5B5B">
        <w:rPr>
          <w:rFonts w:cstheme="minorHAnsi"/>
          <w:shd w:val="clear" w:color="auto" w:fill="FFFFFF"/>
          <w:lang w:val="de-DE"/>
        </w:rPr>
        <w:t>im</w:t>
      </w:r>
      <w:r>
        <w:rPr>
          <w:rFonts w:cstheme="minorHAnsi"/>
          <w:shd w:val="clear" w:color="auto" w:fill="FFFFFF"/>
          <w:lang w:val="de-DE"/>
        </w:rPr>
        <w:t xml:space="preserve"> Lebuser Land zu erinnern. </w:t>
      </w:r>
      <w:r w:rsidR="0031004A" w:rsidRPr="0031004A">
        <w:rPr>
          <w:rFonts w:cstheme="minorHAnsi"/>
          <w:shd w:val="clear" w:color="auto" w:fill="FFFFFF"/>
          <w:lang w:val="de-DE"/>
        </w:rPr>
        <w:t>Außerdem trägt d</w:t>
      </w:r>
      <w:r w:rsidRPr="0031004A">
        <w:rPr>
          <w:rFonts w:cstheme="minorHAnsi"/>
          <w:shd w:val="clear" w:color="auto" w:fill="FFFFFF"/>
          <w:lang w:val="de-DE"/>
        </w:rPr>
        <w:t>ie Stiftung</w:t>
      </w:r>
      <w:r w:rsidR="0031004A" w:rsidRPr="0031004A">
        <w:rPr>
          <w:rFonts w:cstheme="minorHAnsi"/>
          <w:shd w:val="clear" w:color="auto" w:fill="FFFFFF"/>
          <w:lang w:val="de-DE"/>
        </w:rPr>
        <w:t xml:space="preserve"> zur geschichtlichen Bildung bei und o</w:t>
      </w:r>
      <w:r w:rsidR="0031004A">
        <w:rPr>
          <w:rFonts w:cstheme="minorHAnsi"/>
          <w:shd w:val="clear" w:color="auto" w:fill="FFFFFF"/>
          <w:lang w:val="de-DE"/>
        </w:rPr>
        <w:t>rganisiert Treffen mit Künstlern und Lehrbeauftragten.</w:t>
      </w:r>
    </w:p>
    <w:sectPr w:rsidR="00C94321" w:rsidRPr="003100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61E"/>
    <w:rsid w:val="00047CD7"/>
    <w:rsid w:val="001029DB"/>
    <w:rsid w:val="0024161E"/>
    <w:rsid w:val="00297884"/>
    <w:rsid w:val="002C44B8"/>
    <w:rsid w:val="002C5672"/>
    <w:rsid w:val="0031004A"/>
    <w:rsid w:val="004D4B8A"/>
    <w:rsid w:val="007D281D"/>
    <w:rsid w:val="009A5B5B"/>
    <w:rsid w:val="00A340A3"/>
    <w:rsid w:val="00AE7830"/>
    <w:rsid w:val="00C94321"/>
    <w:rsid w:val="00E448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45853"/>
  <w15:chartTrackingRefBased/>
  <w15:docId w15:val="{57D212CC-814C-4E5A-A147-4B69BD18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u-quote-cite">
    <w:name w:val="su-quote-cite"/>
    <w:basedOn w:val="Absatz-Standardschriftart"/>
    <w:rsid w:val="0024161E"/>
  </w:style>
  <w:style w:type="character" w:styleId="Kommentarzeichen">
    <w:name w:val="annotation reference"/>
    <w:basedOn w:val="Absatz-Standardschriftart"/>
    <w:uiPriority w:val="99"/>
    <w:semiHidden/>
    <w:unhideWhenUsed/>
    <w:rsid w:val="007D281D"/>
    <w:rPr>
      <w:sz w:val="16"/>
      <w:szCs w:val="16"/>
    </w:rPr>
  </w:style>
  <w:style w:type="paragraph" w:styleId="Kommentartext">
    <w:name w:val="annotation text"/>
    <w:basedOn w:val="Standard"/>
    <w:link w:val="KommentartextZchn"/>
    <w:uiPriority w:val="99"/>
    <w:semiHidden/>
    <w:unhideWhenUsed/>
    <w:rsid w:val="007D281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D281D"/>
    <w:rPr>
      <w:sz w:val="20"/>
      <w:szCs w:val="20"/>
    </w:rPr>
  </w:style>
  <w:style w:type="paragraph" w:styleId="Kommentarthema">
    <w:name w:val="annotation subject"/>
    <w:basedOn w:val="Kommentartext"/>
    <w:next w:val="Kommentartext"/>
    <w:link w:val="KommentarthemaZchn"/>
    <w:uiPriority w:val="99"/>
    <w:semiHidden/>
    <w:unhideWhenUsed/>
    <w:rsid w:val="007D281D"/>
    <w:rPr>
      <w:b/>
      <w:bCs/>
    </w:rPr>
  </w:style>
  <w:style w:type="character" w:customStyle="1" w:styleId="KommentarthemaZchn">
    <w:name w:val="Kommentarthema Zchn"/>
    <w:basedOn w:val="KommentartextZchn"/>
    <w:link w:val="Kommentarthema"/>
    <w:uiPriority w:val="99"/>
    <w:semiHidden/>
    <w:rsid w:val="007D281D"/>
    <w:rPr>
      <w:b/>
      <w:bCs/>
      <w:sz w:val="20"/>
      <w:szCs w:val="20"/>
    </w:rPr>
  </w:style>
  <w:style w:type="paragraph" w:styleId="Sprechblasentext">
    <w:name w:val="Balloon Text"/>
    <w:basedOn w:val="Standard"/>
    <w:link w:val="SprechblasentextZchn"/>
    <w:uiPriority w:val="99"/>
    <w:semiHidden/>
    <w:unhideWhenUsed/>
    <w:rsid w:val="007D281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D28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59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2740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Gazeta UZetka</dc:creator>
  <cp:keywords/>
  <dc:description/>
  <cp:lastModifiedBy>Anna Władyka</cp:lastModifiedBy>
  <cp:revision>7</cp:revision>
  <dcterms:created xsi:type="dcterms:W3CDTF">2020-03-26T13:54:00Z</dcterms:created>
  <dcterms:modified xsi:type="dcterms:W3CDTF">2020-04-15T15:39:00Z</dcterms:modified>
</cp:coreProperties>
</file>